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6ED3B" w14:textId="02668FDA" w:rsidR="00794CDA" w:rsidRDefault="00C97A34" w:rsidP="0037373D">
      <w:pPr>
        <w:jc w:val="center"/>
        <w:rPr>
          <w:b/>
          <w:sz w:val="32"/>
          <w:szCs w:val="32"/>
        </w:rPr>
      </w:pPr>
      <w:bookmarkStart w:id="0" w:name="_GoBack"/>
      <w:r w:rsidRPr="0037373D">
        <w:rPr>
          <w:b/>
          <w:sz w:val="32"/>
          <w:szCs w:val="32"/>
        </w:rPr>
        <w:t>D</w:t>
      </w:r>
      <w:r w:rsidR="00AF2B92">
        <w:rPr>
          <w:b/>
          <w:sz w:val="32"/>
          <w:szCs w:val="32"/>
        </w:rPr>
        <w:t>eliberação sobre exercício de cargos no SIM</w:t>
      </w:r>
    </w:p>
    <w:bookmarkEnd w:id="0"/>
    <w:p w14:paraId="7277C16E" w14:textId="77777777" w:rsidR="0037373D" w:rsidRPr="0037373D" w:rsidRDefault="0037373D">
      <w:pPr>
        <w:rPr>
          <w:b/>
          <w:sz w:val="32"/>
          <w:szCs w:val="32"/>
        </w:rPr>
      </w:pPr>
    </w:p>
    <w:p w14:paraId="7744805C" w14:textId="77777777" w:rsidR="00C97A34" w:rsidRDefault="00C97A34"/>
    <w:p w14:paraId="19FD3CBD" w14:textId="77777777" w:rsidR="00C97A34" w:rsidRDefault="00C97A34"/>
    <w:p w14:paraId="230FE71E" w14:textId="77777777" w:rsidR="00C97A34" w:rsidRDefault="00C97A34" w:rsidP="004605B1">
      <w:pPr>
        <w:jc w:val="both"/>
      </w:pPr>
      <w:r>
        <w:t>O Conselho Nacional do SIM, reunido na sua sede nacional em 27 de Setembro, delibera reafirmar os Princípios do Sindicato Independente dos Médicos, nomeadamente a sua independência.</w:t>
      </w:r>
    </w:p>
    <w:p w14:paraId="3422362D" w14:textId="77777777" w:rsidR="00C97A34" w:rsidRDefault="00C97A34" w:rsidP="004605B1">
      <w:pPr>
        <w:jc w:val="both"/>
      </w:pPr>
    </w:p>
    <w:p w14:paraId="1F8532BE" w14:textId="33A957D1" w:rsidR="00FC6176" w:rsidRDefault="00FC6176" w:rsidP="004605B1">
      <w:pPr>
        <w:jc w:val="both"/>
      </w:pPr>
      <w:r>
        <w:t xml:space="preserve">O Conselho Nacional considera imprudente e contrário aos interesses do SIM a eventual candidatura de dirigentes sindicais a cargos </w:t>
      </w:r>
      <w:r w:rsidR="00AF2B92">
        <w:t xml:space="preserve">executivos </w:t>
      </w:r>
      <w:r>
        <w:t>na Ordem dos Médicos.</w:t>
      </w:r>
    </w:p>
    <w:p w14:paraId="53F8670F" w14:textId="77777777" w:rsidR="00FC6176" w:rsidRDefault="00FC6176" w:rsidP="004605B1">
      <w:pPr>
        <w:jc w:val="both"/>
      </w:pPr>
    </w:p>
    <w:p w14:paraId="7B968196" w14:textId="029ABA8F" w:rsidR="00827097" w:rsidRDefault="00715CA8" w:rsidP="004605B1">
      <w:pPr>
        <w:jc w:val="both"/>
      </w:pPr>
      <w:r>
        <w:t>De</w:t>
      </w:r>
      <w:r w:rsidR="00FC6176">
        <w:t xml:space="preserve"> igual modo </w:t>
      </w:r>
      <w:r w:rsidR="00C97A34">
        <w:t>o Conselho Nacional considera inapropriado</w:t>
      </w:r>
      <w:r w:rsidR="00AF2B92">
        <w:t>, no actual momento,</w:t>
      </w:r>
      <w:r w:rsidR="00C97A34">
        <w:t xml:space="preserve"> a assunção de cargos de nomeação ou confiança política</w:t>
      </w:r>
      <w:r w:rsidR="006B4F37">
        <w:t>, tais como Presidentes ou Vogais de Institutos</w:t>
      </w:r>
      <w:r w:rsidR="00C97A34">
        <w:t xml:space="preserve"> </w:t>
      </w:r>
      <w:r w:rsidR="006B4F37">
        <w:t xml:space="preserve">Públicos, </w:t>
      </w:r>
      <w:proofErr w:type="spellStart"/>
      <w:r w:rsidR="006B4F37">
        <w:t>Directores</w:t>
      </w:r>
      <w:proofErr w:type="spellEnd"/>
      <w:r w:rsidR="006B4F37">
        <w:t xml:space="preserve"> Executivos, </w:t>
      </w:r>
      <w:proofErr w:type="spellStart"/>
      <w:r w:rsidR="006B4F37">
        <w:t>Directores</w:t>
      </w:r>
      <w:proofErr w:type="spellEnd"/>
      <w:r w:rsidR="006B4F37">
        <w:t xml:space="preserve"> Clínicos e Adjuntos de </w:t>
      </w:r>
      <w:proofErr w:type="spellStart"/>
      <w:r w:rsidR="006B4F37">
        <w:t>Direcção</w:t>
      </w:r>
      <w:proofErr w:type="spellEnd"/>
      <w:r w:rsidR="006B4F37">
        <w:t xml:space="preserve"> Clínica, Presidentes e Adjuntos de Conselhos Clínicos e de Saúde de </w:t>
      </w:r>
      <w:proofErr w:type="spellStart"/>
      <w:r w:rsidR="00827097">
        <w:t>ACE’s</w:t>
      </w:r>
      <w:proofErr w:type="spellEnd"/>
      <w:r w:rsidR="00827097">
        <w:t xml:space="preserve"> e equiparados</w:t>
      </w:r>
      <w:r w:rsidR="006B4F37">
        <w:t xml:space="preserve">, </w:t>
      </w:r>
      <w:r w:rsidR="00C97A34">
        <w:t>por dirigentes ou delegados sindicais do SIM</w:t>
      </w:r>
      <w:r w:rsidR="00827097">
        <w:t>.</w:t>
      </w:r>
    </w:p>
    <w:p w14:paraId="61C0197C" w14:textId="77777777" w:rsidR="00827097" w:rsidRDefault="00827097" w:rsidP="004605B1">
      <w:pPr>
        <w:jc w:val="both"/>
      </w:pPr>
    </w:p>
    <w:p w14:paraId="219E9F9D" w14:textId="77777777" w:rsidR="00C278B1" w:rsidRDefault="00FC6176" w:rsidP="004605B1">
      <w:pPr>
        <w:jc w:val="both"/>
      </w:pPr>
      <w:r>
        <w:t>O Conselho Nacional considera fundamental a manutenção de relacionam</w:t>
      </w:r>
      <w:r w:rsidR="00006534">
        <w:t>ento estratégico com a FNAM, nunca</w:t>
      </w:r>
      <w:r>
        <w:t xml:space="preserve"> hipotecando a independência do SIM e a sua liberdade táctica.</w:t>
      </w:r>
    </w:p>
    <w:p w14:paraId="5D5DFD49" w14:textId="77777777" w:rsidR="00FC6176" w:rsidRDefault="00FC6176" w:rsidP="004605B1">
      <w:pPr>
        <w:jc w:val="both"/>
      </w:pPr>
    </w:p>
    <w:p w14:paraId="79CABCA5" w14:textId="77777777" w:rsidR="00FC6176" w:rsidRDefault="00FC6176" w:rsidP="004605B1">
      <w:pPr>
        <w:jc w:val="both"/>
      </w:pPr>
    </w:p>
    <w:p w14:paraId="71B4120E" w14:textId="77777777" w:rsidR="00C278B1" w:rsidRDefault="00C278B1" w:rsidP="004605B1">
      <w:pPr>
        <w:jc w:val="both"/>
      </w:pPr>
      <w:r>
        <w:t>Lisboa, 27 de Setembro de 2013</w:t>
      </w:r>
    </w:p>
    <w:sectPr w:rsidR="00C278B1" w:rsidSect="000811C2">
      <w:pgSz w:w="11900" w:h="16840"/>
      <w:pgMar w:top="1440" w:right="1134" w:bottom="113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34"/>
    <w:rsid w:val="00006534"/>
    <w:rsid w:val="000811C2"/>
    <w:rsid w:val="0037373D"/>
    <w:rsid w:val="004605B1"/>
    <w:rsid w:val="006B4F37"/>
    <w:rsid w:val="00715CA8"/>
    <w:rsid w:val="00794CDA"/>
    <w:rsid w:val="00827097"/>
    <w:rsid w:val="0090748A"/>
    <w:rsid w:val="00AE686E"/>
    <w:rsid w:val="00AF2B92"/>
    <w:rsid w:val="00C278B1"/>
    <w:rsid w:val="00C97A34"/>
    <w:rsid w:val="00FC61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133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8A"/>
    <w:rPr>
      <w:rFonts w:ascii="Lucida Bright" w:hAnsi="Lucida Brigh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8A"/>
    <w:rPr>
      <w:rFonts w:ascii="Lucida Bright" w:hAnsi="Lucida Brigh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838</Characters>
  <Application>Microsoft Macintosh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Arroz</dc:creator>
  <cp:keywords/>
  <dc:description/>
  <cp:lastModifiedBy>Carlos Arroz</cp:lastModifiedBy>
  <cp:revision>2</cp:revision>
  <dcterms:created xsi:type="dcterms:W3CDTF">2013-09-29T10:00:00Z</dcterms:created>
  <dcterms:modified xsi:type="dcterms:W3CDTF">2013-09-29T10:00:00Z</dcterms:modified>
</cp:coreProperties>
</file>